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66E9" w14:textId="5F0038E1" w:rsidR="005D4A2B" w:rsidRPr="00467237" w:rsidRDefault="000C55EE">
      <w:pPr>
        <w:rPr>
          <w:sz w:val="20"/>
          <w:szCs w:val="20"/>
        </w:rPr>
      </w:pPr>
      <w:r w:rsidRPr="00467237">
        <w:rPr>
          <w:sz w:val="20"/>
          <w:szCs w:val="20"/>
        </w:rPr>
        <w:t xml:space="preserve">                                            </w:t>
      </w:r>
      <w:r w:rsidR="00122737" w:rsidRPr="00467237">
        <w:rPr>
          <w:sz w:val="20"/>
          <w:szCs w:val="20"/>
        </w:rPr>
        <w:tab/>
      </w:r>
      <w:r w:rsidR="00122737" w:rsidRPr="00467237">
        <w:rPr>
          <w:sz w:val="20"/>
          <w:szCs w:val="20"/>
        </w:rPr>
        <w:tab/>
      </w:r>
      <w:r w:rsidR="00122737" w:rsidRPr="00467237">
        <w:rPr>
          <w:sz w:val="20"/>
          <w:szCs w:val="20"/>
        </w:rPr>
        <w:tab/>
      </w:r>
      <w:r w:rsidR="00122737" w:rsidRPr="00467237">
        <w:rPr>
          <w:sz w:val="20"/>
          <w:szCs w:val="20"/>
        </w:rPr>
        <w:tab/>
      </w:r>
      <w:r w:rsidR="00122737" w:rsidRPr="00467237">
        <w:rPr>
          <w:sz w:val="20"/>
          <w:szCs w:val="20"/>
        </w:rPr>
        <w:tab/>
      </w:r>
      <w:r w:rsidRPr="00467237">
        <w:rPr>
          <w:sz w:val="20"/>
          <w:szCs w:val="20"/>
        </w:rPr>
        <w:t xml:space="preserve">                </w:t>
      </w:r>
      <w:r w:rsidR="00122737" w:rsidRPr="00467237">
        <w:rPr>
          <w:sz w:val="20"/>
          <w:szCs w:val="20"/>
        </w:rPr>
        <w:tab/>
        <w:t xml:space="preserve">Spett.le </w:t>
      </w:r>
    </w:p>
    <w:p w14:paraId="4B98DFF1" w14:textId="24C7D769" w:rsidR="00122737" w:rsidRPr="00467237" w:rsidRDefault="00122737">
      <w:pPr>
        <w:rPr>
          <w:sz w:val="20"/>
          <w:szCs w:val="20"/>
        </w:rPr>
      </w:pPr>
      <w:r w:rsidRPr="00467237">
        <w:rPr>
          <w:sz w:val="20"/>
          <w:szCs w:val="20"/>
        </w:rPr>
        <w:tab/>
      </w:r>
      <w:r w:rsidRPr="00467237">
        <w:rPr>
          <w:sz w:val="20"/>
          <w:szCs w:val="20"/>
        </w:rPr>
        <w:tab/>
      </w:r>
      <w:r w:rsidRPr="00467237">
        <w:rPr>
          <w:sz w:val="20"/>
          <w:szCs w:val="20"/>
        </w:rPr>
        <w:tab/>
      </w:r>
      <w:r w:rsidRPr="00467237">
        <w:rPr>
          <w:sz w:val="20"/>
          <w:szCs w:val="20"/>
        </w:rPr>
        <w:tab/>
      </w:r>
      <w:r w:rsidRPr="00467237">
        <w:rPr>
          <w:sz w:val="20"/>
          <w:szCs w:val="20"/>
        </w:rPr>
        <w:tab/>
      </w:r>
      <w:r w:rsidRPr="00467237">
        <w:rPr>
          <w:sz w:val="20"/>
          <w:szCs w:val="20"/>
        </w:rPr>
        <w:tab/>
      </w:r>
      <w:r w:rsidRPr="00467237">
        <w:rPr>
          <w:sz w:val="20"/>
          <w:szCs w:val="20"/>
        </w:rPr>
        <w:tab/>
      </w:r>
      <w:r w:rsidR="000C55EE" w:rsidRPr="00467237">
        <w:rPr>
          <w:sz w:val="20"/>
          <w:szCs w:val="20"/>
        </w:rPr>
        <w:t xml:space="preserve">                               </w:t>
      </w:r>
      <w:r w:rsidRPr="00467237">
        <w:rPr>
          <w:sz w:val="20"/>
          <w:szCs w:val="20"/>
        </w:rPr>
        <w:tab/>
        <w:t>Brianzacque S.r.l.</w:t>
      </w:r>
    </w:p>
    <w:p w14:paraId="173A87CC" w14:textId="77777777" w:rsidR="000C55EE" w:rsidRPr="00467237" w:rsidRDefault="000C55EE" w:rsidP="000C55EE">
      <w:pPr>
        <w:spacing w:after="120"/>
        <w:ind w:right="-142"/>
        <w:jc w:val="center"/>
        <w:rPr>
          <w:b/>
          <w:bCs/>
          <w:sz w:val="20"/>
          <w:szCs w:val="20"/>
        </w:rPr>
      </w:pPr>
      <w:r w:rsidRPr="00467237">
        <w:rPr>
          <w:b/>
          <w:bCs/>
          <w:sz w:val="20"/>
          <w:szCs w:val="20"/>
        </w:rPr>
        <w:t>OFFERTA ECONOMICA</w:t>
      </w:r>
    </w:p>
    <w:p w14:paraId="08724C63" w14:textId="52B74D12" w:rsidR="00AB3CD3" w:rsidRPr="00467237" w:rsidRDefault="00122737" w:rsidP="00516201">
      <w:pPr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467237">
        <w:rPr>
          <w:sz w:val="20"/>
          <w:szCs w:val="20"/>
        </w:rPr>
        <w:t xml:space="preserve">OGGETTO: </w:t>
      </w:r>
      <w:r w:rsidR="00516201" w:rsidRPr="00467237">
        <w:rPr>
          <w:sz w:val="20"/>
          <w:szCs w:val="20"/>
        </w:rPr>
        <w:t>SERVIZIO MANUTENZIONE STRAORDINARIA AREE VERDI ALLA SEDE DI BRIANZACQUE S.R.L.</w:t>
      </w:r>
    </w:p>
    <w:p w14:paraId="6491DE95" w14:textId="3D945271" w:rsidR="00122737" w:rsidRPr="00467237" w:rsidRDefault="00122737">
      <w:pPr>
        <w:rPr>
          <w:sz w:val="20"/>
          <w:szCs w:val="20"/>
        </w:rPr>
      </w:pPr>
      <w:r w:rsidRPr="00467237">
        <w:rPr>
          <w:sz w:val="20"/>
          <w:szCs w:val="20"/>
        </w:rPr>
        <w:t>Il Sottoscritto _________</w:t>
      </w:r>
      <w:r w:rsidR="00CA595A" w:rsidRPr="00467237">
        <w:rPr>
          <w:sz w:val="20"/>
          <w:szCs w:val="20"/>
        </w:rPr>
        <w:t>_______</w:t>
      </w:r>
      <w:r w:rsidRPr="00467237">
        <w:rPr>
          <w:sz w:val="20"/>
          <w:szCs w:val="20"/>
        </w:rPr>
        <w:t>____________ nato a __________________ (___) il ________</w:t>
      </w:r>
      <w:r w:rsidR="00CA595A" w:rsidRPr="00467237">
        <w:rPr>
          <w:sz w:val="20"/>
          <w:szCs w:val="20"/>
        </w:rPr>
        <w:t>___</w:t>
      </w:r>
      <w:r w:rsidRPr="00467237">
        <w:rPr>
          <w:sz w:val="20"/>
          <w:szCs w:val="20"/>
        </w:rPr>
        <w:t>_____ nella qualità di ______________________ della ditta ______</w:t>
      </w:r>
      <w:r w:rsidR="00CA595A" w:rsidRPr="00467237">
        <w:rPr>
          <w:sz w:val="20"/>
          <w:szCs w:val="20"/>
        </w:rPr>
        <w:t>______</w:t>
      </w:r>
      <w:r w:rsidRPr="00467237">
        <w:rPr>
          <w:sz w:val="20"/>
          <w:szCs w:val="20"/>
        </w:rPr>
        <w:t>______________ con sede legale in _______________</w:t>
      </w:r>
      <w:r w:rsidR="00CA595A" w:rsidRPr="00467237">
        <w:rPr>
          <w:sz w:val="20"/>
          <w:szCs w:val="20"/>
        </w:rPr>
        <w:t>__</w:t>
      </w:r>
      <w:r w:rsidRPr="00467237">
        <w:rPr>
          <w:sz w:val="20"/>
          <w:szCs w:val="20"/>
        </w:rPr>
        <w:t>___________ C.F. _________________</w:t>
      </w:r>
      <w:r w:rsidR="00CA595A" w:rsidRPr="00467237">
        <w:rPr>
          <w:sz w:val="20"/>
          <w:szCs w:val="20"/>
        </w:rPr>
        <w:t>______</w:t>
      </w:r>
      <w:r w:rsidRPr="00467237">
        <w:rPr>
          <w:sz w:val="20"/>
          <w:szCs w:val="20"/>
        </w:rPr>
        <w:t>_________ Partita IVA _______________</w:t>
      </w:r>
    </w:p>
    <w:p w14:paraId="72FCD087" w14:textId="5173E342" w:rsidR="00516201" w:rsidRPr="00467237" w:rsidRDefault="00516201" w:rsidP="000C55EE">
      <w:pPr>
        <w:jc w:val="center"/>
        <w:rPr>
          <w:b/>
          <w:bCs/>
          <w:sz w:val="20"/>
          <w:szCs w:val="20"/>
        </w:rPr>
      </w:pPr>
      <w:r w:rsidRPr="00467237">
        <w:rPr>
          <w:b/>
          <w:bCs/>
          <w:sz w:val="20"/>
          <w:szCs w:val="20"/>
        </w:rPr>
        <w:t>DICHIARA</w:t>
      </w:r>
    </w:p>
    <w:p w14:paraId="7D49EEBE" w14:textId="77777777" w:rsidR="00516201" w:rsidRPr="00467237" w:rsidRDefault="00516201" w:rsidP="00516201">
      <w:pPr>
        <w:jc w:val="both"/>
        <w:rPr>
          <w:sz w:val="20"/>
          <w:szCs w:val="20"/>
        </w:rPr>
      </w:pPr>
      <w:r w:rsidRPr="00467237">
        <w:rPr>
          <w:sz w:val="20"/>
          <w:szCs w:val="20"/>
        </w:rPr>
        <w:t xml:space="preserve">AI SENSI DEL D.P.R. 28.12.2000, N. 445 e </w:t>
      </w:r>
      <w:proofErr w:type="spellStart"/>
      <w:r w:rsidRPr="00467237">
        <w:rPr>
          <w:sz w:val="20"/>
          <w:szCs w:val="20"/>
        </w:rPr>
        <w:t>s.m.i.</w:t>
      </w:r>
      <w:proofErr w:type="spellEnd"/>
      <w:r w:rsidRPr="00467237">
        <w:rPr>
          <w:sz w:val="20"/>
          <w:szCs w:val="20"/>
        </w:rPr>
        <w:t>, CONSAPEVOLE DELLE RESPONSABILITA’ PENALI CUI PUO’ ANDARE INCONTRO NEL CASO DI DICHIARAZIONI MENDACI, NONCHE’ DELLE CONSEGUENZE AMMINISTRATIVE DI ESCLUSIONE DALLE GARE DI CUI AL D.LGS. 36/2023 E ALLA NORMATIVA VIGENTE IN MATERIA</w:t>
      </w:r>
    </w:p>
    <w:p w14:paraId="1858E410" w14:textId="77777777" w:rsidR="00516201" w:rsidRPr="00467237" w:rsidRDefault="00516201" w:rsidP="00516201">
      <w:pPr>
        <w:pStyle w:val="Paragrafoelenco"/>
        <w:numPr>
          <w:ilvl w:val="0"/>
          <w:numId w:val="1"/>
        </w:numPr>
        <w:spacing w:line="360" w:lineRule="auto"/>
        <w:ind w:left="760" w:hanging="357"/>
        <w:rPr>
          <w:sz w:val="20"/>
          <w:szCs w:val="20"/>
        </w:rPr>
      </w:pPr>
      <w:r w:rsidRPr="00467237">
        <w:rPr>
          <w:sz w:val="20"/>
          <w:szCs w:val="20"/>
        </w:rPr>
        <w:t xml:space="preserve">di non trovarsi in alcuna delle cause di esclusione di cui all’art. 94-97 del D. Lgs. 36/2023; </w:t>
      </w:r>
    </w:p>
    <w:p w14:paraId="2532092A" w14:textId="49939554" w:rsidR="00516201" w:rsidRPr="00467237" w:rsidRDefault="00516201" w:rsidP="00516201">
      <w:pPr>
        <w:pStyle w:val="Paragrafoelenco"/>
        <w:numPr>
          <w:ilvl w:val="0"/>
          <w:numId w:val="1"/>
        </w:numPr>
        <w:spacing w:line="360" w:lineRule="auto"/>
        <w:ind w:left="760" w:hanging="357"/>
        <w:jc w:val="both"/>
        <w:rPr>
          <w:sz w:val="20"/>
          <w:szCs w:val="20"/>
        </w:rPr>
      </w:pPr>
      <w:r w:rsidRPr="00467237">
        <w:rPr>
          <w:sz w:val="20"/>
          <w:szCs w:val="20"/>
        </w:rPr>
        <w:t>di essere in possesso dei requisiti di idoneità tecnico professionale richiesti per l’esecuzione del servizio richiesto;</w:t>
      </w:r>
    </w:p>
    <w:p w14:paraId="20BF5D4E" w14:textId="77777777" w:rsidR="00516201" w:rsidRPr="00467237" w:rsidRDefault="00516201" w:rsidP="00516201">
      <w:pPr>
        <w:pStyle w:val="Paragrafoelenco"/>
        <w:numPr>
          <w:ilvl w:val="0"/>
          <w:numId w:val="1"/>
        </w:numPr>
        <w:spacing w:line="360" w:lineRule="auto"/>
        <w:ind w:left="760" w:hanging="357"/>
        <w:jc w:val="both"/>
        <w:rPr>
          <w:sz w:val="20"/>
          <w:szCs w:val="20"/>
        </w:rPr>
      </w:pPr>
      <w:r w:rsidRPr="00467237">
        <w:rPr>
          <w:sz w:val="20"/>
          <w:szCs w:val="20"/>
        </w:rPr>
        <w:t>di rispettare tutte le norme di carattere fiscale e contributivo da applicarsi al presente affidamento;</w:t>
      </w:r>
    </w:p>
    <w:p w14:paraId="686B3979" w14:textId="77777777" w:rsidR="00516201" w:rsidRPr="00467237" w:rsidRDefault="00516201" w:rsidP="00516201">
      <w:pPr>
        <w:pStyle w:val="Paragrafoelenco"/>
        <w:numPr>
          <w:ilvl w:val="0"/>
          <w:numId w:val="1"/>
        </w:numPr>
        <w:spacing w:line="360" w:lineRule="auto"/>
        <w:ind w:left="760" w:hanging="357"/>
        <w:jc w:val="both"/>
        <w:rPr>
          <w:sz w:val="20"/>
          <w:szCs w:val="20"/>
        </w:rPr>
      </w:pPr>
      <w:r w:rsidRPr="00467237">
        <w:rPr>
          <w:sz w:val="20"/>
          <w:szCs w:val="20"/>
        </w:rPr>
        <w:t>di essere iscritto alla CCIAA, di cui si allega Certificato di CCIAA, nonché si provvede all’indicazione delle posizioni previdenziali ed assicurative (indicare numero e sede)</w:t>
      </w:r>
    </w:p>
    <w:p w14:paraId="7488C360" w14:textId="77777777" w:rsidR="00516201" w:rsidRPr="00467237" w:rsidRDefault="00516201" w:rsidP="00516201">
      <w:pPr>
        <w:ind w:firstLine="708"/>
        <w:jc w:val="both"/>
        <w:rPr>
          <w:sz w:val="20"/>
          <w:szCs w:val="20"/>
        </w:rPr>
      </w:pPr>
      <w:r w:rsidRPr="00467237">
        <w:rPr>
          <w:sz w:val="20"/>
          <w:szCs w:val="20"/>
        </w:rPr>
        <w:t xml:space="preserve"> □ INPS N ____________________ Sede di _____________ </w:t>
      </w:r>
    </w:p>
    <w:p w14:paraId="3DBC33B5" w14:textId="77777777" w:rsidR="00516201" w:rsidRPr="00467237" w:rsidRDefault="00516201" w:rsidP="00516201">
      <w:pPr>
        <w:ind w:firstLine="708"/>
        <w:jc w:val="both"/>
        <w:rPr>
          <w:sz w:val="20"/>
          <w:szCs w:val="20"/>
        </w:rPr>
      </w:pPr>
      <w:r w:rsidRPr="00467237">
        <w:rPr>
          <w:sz w:val="20"/>
          <w:szCs w:val="20"/>
        </w:rPr>
        <w:t xml:space="preserve">□ INAIL N ___________________ Sede di _____________ </w:t>
      </w:r>
    </w:p>
    <w:p w14:paraId="610F819C" w14:textId="77777777" w:rsidR="00516201" w:rsidRPr="00467237" w:rsidRDefault="00516201" w:rsidP="0051620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467237">
        <w:rPr>
          <w:sz w:val="20"/>
          <w:szCs w:val="20"/>
        </w:rPr>
        <w:t>di essere in possesso di Polizza per i rischi professionali, di cui si allega copia, conservata agli atti unitamente alla copia dell’ultima quietanza di pagamento del premio, fermo restando che l’omesso o ritardato pagamento del premio non comporta inefficacia della copertura;</w:t>
      </w:r>
    </w:p>
    <w:p w14:paraId="2AEC30B0" w14:textId="77777777" w:rsidR="00516201" w:rsidRPr="00467237" w:rsidRDefault="00516201" w:rsidP="0051620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467237">
        <w:rPr>
          <w:sz w:val="20"/>
          <w:szCs w:val="20"/>
        </w:rPr>
        <w:t>di impegnarsi, in caso di affidamento appalto, a comunicare n. di c/c dedicato;</w:t>
      </w:r>
    </w:p>
    <w:p w14:paraId="1D945059" w14:textId="7800877F" w:rsidR="00516201" w:rsidRPr="00467237" w:rsidRDefault="00516201" w:rsidP="0051620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467237">
        <w:rPr>
          <w:sz w:val="20"/>
          <w:szCs w:val="20"/>
        </w:rPr>
        <w:t>di non prevedere lavorazioni in subappalto.</w:t>
      </w:r>
    </w:p>
    <w:p w14:paraId="0CBA7DAE" w14:textId="3DD488E3" w:rsidR="0055006F" w:rsidRPr="00467237" w:rsidRDefault="000C55EE" w:rsidP="000C55EE">
      <w:pPr>
        <w:jc w:val="center"/>
        <w:rPr>
          <w:b/>
          <w:bCs/>
          <w:sz w:val="20"/>
          <w:szCs w:val="20"/>
        </w:rPr>
      </w:pPr>
      <w:r w:rsidRPr="00467237">
        <w:rPr>
          <w:b/>
          <w:bCs/>
          <w:sz w:val="20"/>
          <w:szCs w:val="20"/>
        </w:rPr>
        <w:t>OFFRE</w:t>
      </w:r>
    </w:p>
    <w:p w14:paraId="207E9FD3" w14:textId="0C1DD019" w:rsidR="000C55EE" w:rsidRPr="00467237" w:rsidRDefault="000C55EE" w:rsidP="000C55EE">
      <w:pPr>
        <w:jc w:val="center"/>
        <w:rPr>
          <w:b/>
          <w:bCs/>
          <w:sz w:val="20"/>
          <w:szCs w:val="20"/>
        </w:rPr>
      </w:pPr>
      <w:r w:rsidRPr="00467237">
        <w:rPr>
          <w:b/>
          <w:bCs/>
          <w:sz w:val="20"/>
          <w:szCs w:val="20"/>
        </w:rPr>
        <w:t xml:space="preserve">PER IL SERVIZIO DI MANUTENZIONE </w:t>
      </w:r>
      <w:r w:rsidR="00516201" w:rsidRPr="00467237">
        <w:rPr>
          <w:b/>
          <w:bCs/>
          <w:sz w:val="20"/>
          <w:szCs w:val="20"/>
        </w:rPr>
        <w:t>DEL VERDE</w:t>
      </w:r>
    </w:p>
    <w:tbl>
      <w:tblPr>
        <w:tblStyle w:val="Grigliatabella"/>
        <w:tblW w:w="10029" w:type="dxa"/>
        <w:jc w:val="center"/>
        <w:tblLook w:val="04A0" w:firstRow="1" w:lastRow="0" w:firstColumn="1" w:lastColumn="0" w:noHBand="0" w:noVBand="1"/>
      </w:tblPr>
      <w:tblGrid>
        <w:gridCol w:w="4454"/>
        <w:gridCol w:w="5575"/>
      </w:tblGrid>
      <w:tr w:rsidR="00516201" w:rsidRPr="00467237" w14:paraId="7FD7CB55" w14:textId="649A1BC6" w:rsidTr="00516201">
        <w:trPr>
          <w:trHeight w:val="428"/>
          <w:jc w:val="center"/>
        </w:trPr>
        <w:tc>
          <w:tcPr>
            <w:tcW w:w="4454" w:type="dxa"/>
            <w:shd w:val="clear" w:color="auto" w:fill="DBDBDB" w:themeFill="accent3" w:themeFillTint="66"/>
            <w:vAlign w:val="center"/>
          </w:tcPr>
          <w:p w14:paraId="05FBEBB9" w14:textId="77777777" w:rsidR="00516201" w:rsidRPr="00467237" w:rsidRDefault="00516201" w:rsidP="000C55EE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67237"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5575" w:type="dxa"/>
            <w:shd w:val="clear" w:color="auto" w:fill="DBDBDB" w:themeFill="accent3" w:themeFillTint="66"/>
          </w:tcPr>
          <w:p w14:paraId="07285CB7" w14:textId="4F475E52" w:rsidR="00516201" w:rsidRPr="00467237" w:rsidRDefault="00516201" w:rsidP="00467237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67237">
              <w:rPr>
                <w:rFonts w:cstheme="minorHAnsi"/>
                <w:b/>
                <w:bCs/>
                <w:sz w:val="20"/>
                <w:szCs w:val="20"/>
              </w:rPr>
              <w:t>Importo offerto</w:t>
            </w:r>
            <w:r w:rsidR="00467237" w:rsidRPr="0046723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67237">
              <w:rPr>
                <w:rFonts w:cstheme="minorHAnsi"/>
                <w:b/>
                <w:bCs/>
                <w:sz w:val="20"/>
                <w:szCs w:val="20"/>
              </w:rPr>
              <w:t>(euro)</w:t>
            </w:r>
          </w:p>
        </w:tc>
      </w:tr>
      <w:tr w:rsidR="00516201" w:rsidRPr="00467237" w14:paraId="5A6512C2" w14:textId="32798D88" w:rsidTr="00467237">
        <w:trPr>
          <w:trHeight w:val="569"/>
          <w:jc w:val="center"/>
        </w:trPr>
        <w:tc>
          <w:tcPr>
            <w:tcW w:w="4454" w:type="dxa"/>
            <w:vAlign w:val="center"/>
          </w:tcPr>
          <w:p w14:paraId="14A08826" w14:textId="713A916B" w:rsidR="00516201" w:rsidRPr="00467237" w:rsidRDefault="00516201" w:rsidP="000C55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67237">
              <w:rPr>
                <w:rFonts w:cstheme="minorHAnsi"/>
                <w:sz w:val="20"/>
                <w:szCs w:val="20"/>
              </w:rPr>
              <w:t>Servizio manutenzione del verd</w:t>
            </w:r>
            <w:r w:rsidR="00467237" w:rsidRPr="00467237">
              <w:rPr>
                <w:rFonts w:cstheme="minorHAnsi"/>
                <w:sz w:val="20"/>
                <w:szCs w:val="20"/>
              </w:rPr>
              <w:t xml:space="preserve">e </w:t>
            </w:r>
            <w:r w:rsidRPr="00467237">
              <w:rPr>
                <w:rFonts w:cstheme="minorHAnsi"/>
                <w:sz w:val="20"/>
                <w:szCs w:val="20"/>
              </w:rPr>
              <w:t xml:space="preserve"> (a corpo)</w:t>
            </w:r>
          </w:p>
        </w:tc>
        <w:tc>
          <w:tcPr>
            <w:tcW w:w="5575" w:type="dxa"/>
          </w:tcPr>
          <w:p w14:paraId="7C3764F5" w14:textId="46A12850" w:rsidR="00516201" w:rsidRPr="00467237" w:rsidRDefault="00516201" w:rsidP="000C55E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60F1342" w14:textId="77777777" w:rsidR="00467237" w:rsidRPr="00467237" w:rsidRDefault="00467237" w:rsidP="00516201">
      <w:pPr>
        <w:spacing w:after="0" w:line="240" w:lineRule="auto"/>
        <w:rPr>
          <w:sz w:val="20"/>
          <w:szCs w:val="20"/>
        </w:rPr>
      </w:pPr>
    </w:p>
    <w:p w14:paraId="6BB022BC" w14:textId="6EE9AFED" w:rsidR="00516201" w:rsidRPr="00467237" w:rsidRDefault="00D369D7" w:rsidP="00516201">
      <w:pPr>
        <w:spacing w:after="0" w:line="240" w:lineRule="auto"/>
        <w:rPr>
          <w:sz w:val="20"/>
          <w:szCs w:val="20"/>
        </w:rPr>
      </w:pPr>
      <w:r w:rsidRPr="00467237">
        <w:rPr>
          <w:sz w:val="20"/>
          <w:szCs w:val="20"/>
        </w:rPr>
        <w:t>Come indicato nell'Art 108 comma 9 del D.lgs.36/2023, a pena di esclusione, si richiede di riportare le seguenti informazioni:</w:t>
      </w:r>
    </w:p>
    <w:p w14:paraId="065B785B" w14:textId="77777777" w:rsidR="00516201" w:rsidRPr="00467237" w:rsidRDefault="00D369D7" w:rsidP="00516201">
      <w:pPr>
        <w:spacing w:after="0" w:line="240" w:lineRule="auto"/>
        <w:rPr>
          <w:sz w:val="20"/>
          <w:szCs w:val="20"/>
        </w:rPr>
      </w:pPr>
      <w:r w:rsidRPr="00467237">
        <w:rPr>
          <w:sz w:val="20"/>
          <w:szCs w:val="20"/>
        </w:rPr>
        <w:br/>
        <w:t>Indicare gli oneri di sicurezza aziendali in euro_____________________________________</w:t>
      </w:r>
    </w:p>
    <w:p w14:paraId="6B4251E1" w14:textId="5F316E25" w:rsidR="00D369D7" w:rsidRPr="00467237" w:rsidRDefault="00D369D7" w:rsidP="00516201">
      <w:pPr>
        <w:spacing w:after="0" w:line="240" w:lineRule="auto"/>
        <w:rPr>
          <w:sz w:val="20"/>
          <w:szCs w:val="20"/>
        </w:rPr>
      </w:pPr>
      <w:r w:rsidRPr="00467237">
        <w:rPr>
          <w:sz w:val="20"/>
          <w:szCs w:val="20"/>
        </w:rPr>
        <w:br/>
        <w:t>Indicare i costi della manodopera in euro_________________________________________</w:t>
      </w:r>
    </w:p>
    <w:p w14:paraId="1397D9B3" w14:textId="77777777" w:rsidR="00D369D7" w:rsidRPr="00467237" w:rsidRDefault="00D369D7" w:rsidP="00D369D7">
      <w:pPr>
        <w:pBdr>
          <w:bottom w:val="single" w:sz="12" w:space="1" w:color="auto"/>
        </w:pBdr>
        <w:rPr>
          <w:sz w:val="20"/>
          <w:szCs w:val="20"/>
        </w:rPr>
      </w:pPr>
    </w:p>
    <w:p w14:paraId="15BEE0A8" w14:textId="5720F87E" w:rsidR="000C55EE" w:rsidRPr="00467237" w:rsidRDefault="00D369D7" w:rsidP="000C55EE">
      <w:pPr>
        <w:widowControl w:val="0"/>
        <w:spacing w:after="120" w:line="276" w:lineRule="auto"/>
        <w:jc w:val="both"/>
        <w:rPr>
          <w:rFonts w:cstheme="minorHAnsi"/>
          <w:snapToGrid w:val="0"/>
          <w:sz w:val="20"/>
          <w:szCs w:val="20"/>
        </w:rPr>
      </w:pPr>
      <w:r w:rsidRPr="00467237">
        <w:rPr>
          <w:rFonts w:cstheme="minorHAnsi"/>
          <w:snapToGrid w:val="0"/>
          <w:sz w:val="20"/>
          <w:szCs w:val="20"/>
        </w:rPr>
        <w:t xml:space="preserve">Come indicato nel capitolato amministrativo, </w:t>
      </w:r>
      <w:r w:rsidR="000C55EE" w:rsidRPr="00467237">
        <w:rPr>
          <w:rFonts w:cstheme="minorHAnsi"/>
          <w:snapToGrid w:val="0"/>
          <w:sz w:val="20"/>
          <w:szCs w:val="20"/>
        </w:rPr>
        <w:t xml:space="preserve">l’ordine verrà affidato alla società che offrirà </w:t>
      </w:r>
      <w:r w:rsidR="00516201" w:rsidRPr="00467237">
        <w:rPr>
          <w:rFonts w:cstheme="minorHAnsi"/>
          <w:snapToGrid w:val="0"/>
          <w:sz w:val="20"/>
          <w:szCs w:val="20"/>
        </w:rPr>
        <w:t>il miglior preventivo.</w:t>
      </w:r>
    </w:p>
    <w:p w14:paraId="50F5B0DC" w14:textId="66DFE7E0" w:rsidR="00516201" w:rsidRPr="00467237" w:rsidRDefault="00467237" w:rsidP="00467237">
      <w:pPr>
        <w:widowControl w:val="0"/>
        <w:spacing w:after="120" w:line="276" w:lineRule="auto"/>
        <w:jc w:val="both"/>
        <w:rPr>
          <w:rFonts w:cstheme="minorHAnsi"/>
          <w:snapToGrid w:val="0"/>
          <w:sz w:val="20"/>
          <w:szCs w:val="20"/>
        </w:rPr>
      </w:pPr>
      <w:r w:rsidRPr="00467237">
        <w:rPr>
          <w:rFonts w:cstheme="minorHAnsi"/>
          <w:snapToGrid w:val="0"/>
          <w:sz w:val="20"/>
          <w:szCs w:val="20"/>
        </w:rPr>
        <w:t xml:space="preserve">Se la società che dovesse risultare aggiudicatario non fosse iscritta all'albo dei fornitori, sarà necessario che proceda con la propria iscrizione al portale. </w:t>
      </w:r>
    </w:p>
    <w:p w14:paraId="3507C689" w14:textId="55B90AB2" w:rsidR="0055006F" w:rsidRPr="00467237" w:rsidRDefault="004B173E" w:rsidP="004B173E">
      <w:pPr>
        <w:rPr>
          <w:sz w:val="20"/>
          <w:szCs w:val="20"/>
        </w:rPr>
      </w:pPr>
      <w:r w:rsidRPr="00467237">
        <w:rPr>
          <w:sz w:val="20"/>
          <w:szCs w:val="20"/>
        </w:rPr>
        <w:t xml:space="preserve">__________, li ________ </w:t>
      </w:r>
      <w:r w:rsidR="001A1113" w:rsidRPr="00467237">
        <w:rPr>
          <w:sz w:val="20"/>
          <w:szCs w:val="20"/>
        </w:rPr>
        <w:tab/>
      </w:r>
      <w:r w:rsidR="001A1113" w:rsidRPr="00467237">
        <w:rPr>
          <w:sz w:val="20"/>
          <w:szCs w:val="20"/>
        </w:rPr>
        <w:tab/>
      </w:r>
      <w:r w:rsidR="001A1113" w:rsidRPr="00467237">
        <w:rPr>
          <w:sz w:val="20"/>
          <w:szCs w:val="20"/>
        </w:rPr>
        <w:tab/>
      </w:r>
      <w:r w:rsidR="001A1113" w:rsidRPr="00467237">
        <w:rPr>
          <w:sz w:val="20"/>
          <w:szCs w:val="20"/>
        </w:rPr>
        <w:tab/>
      </w:r>
    </w:p>
    <w:p w14:paraId="79A32DD9" w14:textId="2A8E2268" w:rsidR="004B173E" w:rsidRPr="00467237" w:rsidRDefault="004B173E" w:rsidP="00467237">
      <w:pPr>
        <w:jc w:val="right"/>
        <w:rPr>
          <w:sz w:val="20"/>
          <w:szCs w:val="20"/>
        </w:rPr>
      </w:pPr>
      <w:r w:rsidRPr="00467237">
        <w:rPr>
          <w:sz w:val="20"/>
          <w:szCs w:val="20"/>
        </w:rPr>
        <w:t>IL LEGALE RAPPRESENTANT</w:t>
      </w:r>
      <w:r w:rsidR="001A1113" w:rsidRPr="00467237">
        <w:rPr>
          <w:sz w:val="20"/>
          <w:szCs w:val="20"/>
        </w:rPr>
        <w:t>E</w:t>
      </w:r>
    </w:p>
    <w:sectPr w:rsidR="004B173E" w:rsidRPr="00467237" w:rsidSect="004932F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B57"/>
    <w:multiLevelType w:val="hybridMultilevel"/>
    <w:tmpl w:val="0D969330"/>
    <w:lvl w:ilvl="0" w:tplc="0410000F">
      <w:start w:val="1"/>
      <w:numFmt w:val="decimal"/>
      <w:lvlText w:val="%1.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1B700ED"/>
    <w:multiLevelType w:val="hybridMultilevel"/>
    <w:tmpl w:val="872C0B2C"/>
    <w:lvl w:ilvl="0" w:tplc="7FAA00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188"/>
    <w:multiLevelType w:val="hybridMultilevel"/>
    <w:tmpl w:val="B4BC4506"/>
    <w:lvl w:ilvl="0" w:tplc="F73421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ABD"/>
    <w:multiLevelType w:val="hybridMultilevel"/>
    <w:tmpl w:val="F1E68A06"/>
    <w:lvl w:ilvl="0" w:tplc="F5426D0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B28C8"/>
    <w:multiLevelType w:val="hybridMultilevel"/>
    <w:tmpl w:val="90020316"/>
    <w:lvl w:ilvl="0" w:tplc="9AA4F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D1DE5"/>
    <w:multiLevelType w:val="hybridMultilevel"/>
    <w:tmpl w:val="3C6692B2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22E4B"/>
    <w:multiLevelType w:val="hybridMultilevel"/>
    <w:tmpl w:val="0FF6A058"/>
    <w:lvl w:ilvl="0" w:tplc="736C75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2AC1"/>
    <w:multiLevelType w:val="hybridMultilevel"/>
    <w:tmpl w:val="3C7E0262"/>
    <w:lvl w:ilvl="0" w:tplc="5CEE9038">
      <w:start w:val="1"/>
      <w:numFmt w:val="upperLetter"/>
      <w:lvlText w:val="%1)"/>
      <w:lvlJc w:val="left"/>
      <w:pPr>
        <w:ind w:left="408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D220B42"/>
    <w:multiLevelType w:val="hybridMultilevel"/>
    <w:tmpl w:val="CF360842"/>
    <w:lvl w:ilvl="0" w:tplc="0410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A41"/>
    <w:multiLevelType w:val="hybridMultilevel"/>
    <w:tmpl w:val="84E84B1A"/>
    <w:lvl w:ilvl="0" w:tplc="F9084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E3064"/>
    <w:multiLevelType w:val="hybridMultilevel"/>
    <w:tmpl w:val="41B8A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833A9"/>
    <w:multiLevelType w:val="hybridMultilevel"/>
    <w:tmpl w:val="2378F97A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1186A"/>
    <w:multiLevelType w:val="hybridMultilevel"/>
    <w:tmpl w:val="ABC8CB74"/>
    <w:lvl w:ilvl="0" w:tplc="0410000F">
      <w:start w:val="1"/>
      <w:numFmt w:val="decimal"/>
      <w:lvlText w:val="%1.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752E2814"/>
    <w:multiLevelType w:val="hybridMultilevel"/>
    <w:tmpl w:val="413A9BAC"/>
    <w:lvl w:ilvl="0" w:tplc="0410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C5882"/>
    <w:multiLevelType w:val="hybridMultilevel"/>
    <w:tmpl w:val="5D6AFF6E"/>
    <w:lvl w:ilvl="0" w:tplc="BA3C0D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096127">
    <w:abstractNumId w:val="5"/>
  </w:num>
  <w:num w:numId="2" w16cid:durableId="854461476">
    <w:abstractNumId w:val="11"/>
  </w:num>
  <w:num w:numId="3" w16cid:durableId="751506008">
    <w:abstractNumId w:val="4"/>
  </w:num>
  <w:num w:numId="4" w16cid:durableId="320475263">
    <w:abstractNumId w:val="14"/>
  </w:num>
  <w:num w:numId="5" w16cid:durableId="591360350">
    <w:abstractNumId w:val="0"/>
  </w:num>
  <w:num w:numId="6" w16cid:durableId="1073090079">
    <w:abstractNumId w:val="12"/>
  </w:num>
  <w:num w:numId="7" w16cid:durableId="904803595">
    <w:abstractNumId w:val="13"/>
  </w:num>
  <w:num w:numId="8" w16cid:durableId="221644822">
    <w:abstractNumId w:val="8"/>
  </w:num>
  <w:num w:numId="9" w16cid:durableId="1117944703">
    <w:abstractNumId w:val="3"/>
  </w:num>
  <w:num w:numId="10" w16cid:durableId="1998025425">
    <w:abstractNumId w:val="9"/>
  </w:num>
  <w:num w:numId="11" w16cid:durableId="1607418171">
    <w:abstractNumId w:val="6"/>
  </w:num>
  <w:num w:numId="12" w16cid:durableId="1046639074">
    <w:abstractNumId w:val="7"/>
  </w:num>
  <w:num w:numId="13" w16cid:durableId="1259749751">
    <w:abstractNumId w:val="1"/>
  </w:num>
  <w:num w:numId="14" w16cid:durableId="596330253">
    <w:abstractNumId w:val="2"/>
  </w:num>
  <w:num w:numId="15" w16cid:durableId="1185678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7"/>
    <w:rsid w:val="00033276"/>
    <w:rsid w:val="000C55EE"/>
    <w:rsid w:val="00122737"/>
    <w:rsid w:val="00130CF8"/>
    <w:rsid w:val="00143023"/>
    <w:rsid w:val="00171765"/>
    <w:rsid w:val="00190FF1"/>
    <w:rsid w:val="001A1113"/>
    <w:rsid w:val="001B5263"/>
    <w:rsid w:val="0021010F"/>
    <w:rsid w:val="002127ED"/>
    <w:rsid w:val="0024462C"/>
    <w:rsid w:val="00300196"/>
    <w:rsid w:val="003D098F"/>
    <w:rsid w:val="003D5E8A"/>
    <w:rsid w:val="00467237"/>
    <w:rsid w:val="00470E31"/>
    <w:rsid w:val="00482ECB"/>
    <w:rsid w:val="004932FA"/>
    <w:rsid w:val="004A1F35"/>
    <w:rsid w:val="004B173E"/>
    <w:rsid w:val="00516201"/>
    <w:rsid w:val="0053012C"/>
    <w:rsid w:val="0055006F"/>
    <w:rsid w:val="00581C5A"/>
    <w:rsid w:val="005C7F8F"/>
    <w:rsid w:val="005D4A2B"/>
    <w:rsid w:val="005E54BF"/>
    <w:rsid w:val="00616C2E"/>
    <w:rsid w:val="0064440E"/>
    <w:rsid w:val="006F3A6A"/>
    <w:rsid w:val="007334C0"/>
    <w:rsid w:val="00802902"/>
    <w:rsid w:val="00855362"/>
    <w:rsid w:val="00886659"/>
    <w:rsid w:val="0088717E"/>
    <w:rsid w:val="0097687F"/>
    <w:rsid w:val="00996B67"/>
    <w:rsid w:val="00A13BBB"/>
    <w:rsid w:val="00A506A2"/>
    <w:rsid w:val="00A5352A"/>
    <w:rsid w:val="00A97D7D"/>
    <w:rsid w:val="00AB3CD3"/>
    <w:rsid w:val="00B9519C"/>
    <w:rsid w:val="00BA1A86"/>
    <w:rsid w:val="00BB5A2A"/>
    <w:rsid w:val="00BD036E"/>
    <w:rsid w:val="00CA595A"/>
    <w:rsid w:val="00CC1097"/>
    <w:rsid w:val="00D204F2"/>
    <w:rsid w:val="00D369D7"/>
    <w:rsid w:val="00F045FD"/>
    <w:rsid w:val="00F65B1A"/>
    <w:rsid w:val="00FA2A39"/>
    <w:rsid w:val="00FE66CC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648"/>
  <w15:chartTrackingRefBased/>
  <w15:docId w15:val="{08001BA3-3175-473A-9BAE-C9F6F8D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"/>
    <w:basedOn w:val="Normale"/>
    <w:link w:val="ParagrafoelencoCarattere"/>
    <w:uiPriority w:val="34"/>
    <w:qFormat/>
    <w:rsid w:val="004B173E"/>
    <w:pPr>
      <w:ind w:left="720"/>
      <w:contextualSpacing/>
    </w:pPr>
  </w:style>
  <w:style w:type="paragraph" w:customStyle="1" w:styleId="Intest">
    <w:name w:val="Intest"/>
    <w:basedOn w:val="Normale"/>
    <w:uiPriority w:val="99"/>
    <w:rsid w:val="007334C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73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581C5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717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717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7176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17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1765"/>
    <w:rPr>
      <w:b/>
      <w:bCs/>
      <w:sz w:val="20"/>
      <w:szCs w:val="20"/>
    </w:rPr>
  </w:style>
  <w:style w:type="character" w:customStyle="1" w:styleId="ParagrafoelencoCarattere">
    <w:name w:val="Paragrafo elenco Carattere"/>
    <w:aliases w:val="Paragrafo Carattere"/>
    <w:link w:val="Paragrafoelenco"/>
    <w:uiPriority w:val="34"/>
    <w:rsid w:val="0051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9003-46B5-47CD-9C84-81A34D8D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Brivio Agnese</dc:creator>
  <cp:keywords/>
  <dc:description/>
  <cp:lastModifiedBy>Calvi Luciano</cp:lastModifiedBy>
  <cp:revision>2</cp:revision>
  <dcterms:created xsi:type="dcterms:W3CDTF">2024-03-12T08:16:00Z</dcterms:created>
  <dcterms:modified xsi:type="dcterms:W3CDTF">2024-03-12T08:16:00Z</dcterms:modified>
</cp:coreProperties>
</file>